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2953" w14:textId="77777777" w:rsidR="00EB19E9" w:rsidRDefault="00EB19E9" w:rsidP="00EB19E9">
      <w:pPr>
        <w:spacing w:after="22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466CC154" w14:textId="06DD59C9" w:rsidR="00EB19E9" w:rsidRPr="0060216F" w:rsidRDefault="00EB19E9" w:rsidP="00EB19E9">
      <w:pPr>
        <w:spacing w:after="220" w:line="360" w:lineRule="auto"/>
        <w:jc w:val="center"/>
        <w:rPr>
          <w:rFonts w:ascii="Arial" w:hAnsi="Arial" w:cs="Arial"/>
          <w:b/>
          <w:caps/>
        </w:rPr>
      </w:pPr>
      <w:r w:rsidRPr="0060216F">
        <w:rPr>
          <w:rFonts w:ascii="Arial" w:hAnsi="Arial" w:cs="Arial"/>
          <w:b/>
          <w:caps/>
        </w:rPr>
        <w:t>ČESTNÉ prohlášení o příjmové a sociální situaci za účelem prominutí úplaty za školní stravování pro školní rok 202</w:t>
      </w:r>
      <w:r w:rsidR="00FA4DEB">
        <w:rPr>
          <w:rFonts w:ascii="Arial" w:hAnsi="Arial" w:cs="Arial"/>
          <w:b/>
          <w:caps/>
        </w:rPr>
        <w:t>6</w:t>
      </w:r>
      <w:r w:rsidRPr="0060216F">
        <w:rPr>
          <w:rFonts w:ascii="Arial" w:hAnsi="Arial" w:cs="Arial"/>
          <w:b/>
          <w:caps/>
        </w:rPr>
        <w:t>/202</w:t>
      </w:r>
      <w:r w:rsidR="00FA4DEB">
        <w:rPr>
          <w:rFonts w:ascii="Arial" w:hAnsi="Arial" w:cs="Arial"/>
          <w:b/>
          <w:caps/>
        </w:rPr>
        <w:t>7</w:t>
      </w:r>
    </w:p>
    <w:tbl>
      <w:tblPr>
        <w:tblW w:w="90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4"/>
        <w:gridCol w:w="5116"/>
      </w:tblGrid>
      <w:tr w:rsidR="00EB19E9" w:rsidRPr="00B771B8" w14:paraId="08B6A7FD" w14:textId="77777777" w:rsidTr="000E3CCF">
        <w:trPr>
          <w:trHeight w:val="574"/>
        </w:trPr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419B4A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dítěte/žáka/studenta</w:t>
            </w:r>
          </w:p>
        </w:tc>
        <w:tc>
          <w:tcPr>
            <w:tcW w:w="5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55AD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0142D9" w14:textId="77777777" w:rsidTr="000E3CCF">
        <w:trPr>
          <w:trHeight w:val="554"/>
        </w:trPr>
        <w:tc>
          <w:tcPr>
            <w:tcW w:w="38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2575C17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Datum narození dítěte/žáka/studenta</w:t>
            </w:r>
          </w:p>
        </w:tc>
        <w:tc>
          <w:tcPr>
            <w:tcW w:w="51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74CDA0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38AB690D" w14:textId="77777777" w:rsidTr="000E3CCF">
        <w:trPr>
          <w:trHeight w:val="543"/>
        </w:trPr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62DD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Zapsán/a do školy/školského zařízení (název, IČO)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7E91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6A67BD19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4E07860C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 xml:space="preserve">Jméno a příjmení zákonného zástupce / jiné osoby, které bylo rozhodnutím příslušného orgánu svěřeno dítě do péče nahrazující péči rodičů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AE650F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  <w:tr w:rsidR="00EB19E9" w:rsidRPr="00B771B8" w14:paraId="6EC4DB5B" w14:textId="77777777" w:rsidTr="000E3CCF">
        <w:trPr>
          <w:trHeight w:val="590"/>
        </w:trPr>
        <w:tc>
          <w:tcPr>
            <w:tcW w:w="38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8CE6151" w14:textId="77777777" w:rsidR="00EB19E9" w:rsidRPr="00B771B8" w:rsidRDefault="00EB19E9" w:rsidP="000E3CCF">
            <w:pPr>
              <w:pStyle w:val="Tabulkatext"/>
              <w:rPr>
                <w:rFonts w:ascii="Arial" w:hAnsi="Arial" w:cs="Arial"/>
                <w:szCs w:val="20"/>
              </w:rPr>
            </w:pPr>
            <w:r w:rsidRPr="00B771B8">
              <w:rPr>
                <w:rFonts w:ascii="Arial" w:hAnsi="Arial" w:cs="Arial"/>
                <w:szCs w:val="20"/>
              </w:rPr>
              <w:t>Jméno a příjmení osoby potvrzující čestné prohlášení</w:t>
            </w:r>
            <w:r w:rsidRPr="00B771B8">
              <w:rPr>
                <w:rStyle w:val="Znakapoznpodarou"/>
                <w:rFonts w:ascii="Arial" w:hAnsi="Arial" w:cs="Arial"/>
                <w:szCs w:val="20"/>
              </w:rPr>
              <w:footnoteReference w:id="1"/>
            </w:r>
            <w:r w:rsidRPr="00B771B8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3639" w14:textId="77777777" w:rsidR="00EB19E9" w:rsidRPr="00B771B8" w:rsidRDefault="00EB19E9" w:rsidP="000E3CCF">
            <w:pPr>
              <w:pStyle w:val="Tabulkatext"/>
              <w:rPr>
                <w:szCs w:val="20"/>
              </w:rPr>
            </w:pPr>
          </w:p>
        </w:tc>
      </w:tr>
    </w:tbl>
    <w:p w14:paraId="11202A2C" w14:textId="77777777" w:rsidR="00EB19E9" w:rsidRPr="00C014F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sz w:val="32"/>
          <w:szCs w:val="32"/>
        </w:rPr>
      </w:pPr>
    </w:p>
    <w:p w14:paraId="19FE940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Já, níže podepsaná/ý prohlašuji, že k níže uvedenému dni splňuji alespoň jednu z následujících podmínek:</w:t>
      </w:r>
      <w:r w:rsidRPr="00B771B8">
        <w:rPr>
          <w:rStyle w:val="Znakapoznpodarou"/>
          <w:bCs/>
          <w:sz w:val="20"/>
          <w:szCs w:val="20"/>
        </w:rPr>
        <w:footnoteReference w:id="2"/>
      </w:r>
      <w:r w:rsidRPr="00B771B8">
        <w:rPr>
          <w:rFonts w:ascii="Arial" w:hAnsi="Arial" w:cs="Arial"/>
          <w:bCs/>
          <w:sz w:val="20"/>
          <w:szCs w:val="20"/>
        </w:rPr>
        <w:t xml:space="preserve"> </w:t>
      </w:r>
    </w:p>
    <w:p w14:paraId="5682AE28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E6022E6" w14:textId="7F24BCFC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1"/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bookmarkEnd w:id="0"/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 xml:space="preserve">pobírám </w:t>
      </w:r>
      <w:r w:rsidR="00C3422E" w:rsidRPr="00B771B8">
        <w:rPr>
          <w:rFonts w:ascii="Arial" w:hAnsi="Arial" w:cs="Arial"/>
          <w:sz w:val="20"/>
          <w:szCs w:val="20"/>
        </w:rPr>
        <w:t>dávk</w:t>
      </w:r>
      <w:r w:rsidR="009B1C4F" w:rsidRPr="00B771B8">
        <w:rPr>
          <w:rFonts w:ascii="Arial" w:hAnsi="Arial" w:cs="Arial"/>
          <w:sz w:val="20"/>
          <w:szCs w:val="20"/>
        </w:rPr>
        <w:t>u</w:t>
      </w:r>
      <w:r w:rsidR="00C3422E" w:rsidRPr="00B771B8">
        <w:rPr>
          <w:rFonts w:ascii="Arial" w:hAnsi="Arial" w:cs="Arial"/>
          <w:sz w:val="20"/>
          <w:szCs w:val="20"/>
        </w:rPr>
        <w:t xml:space="preserve"> státní sociální podpory </w:t>
      </w:r>
      <w:r w:rsidR="00FA4DEB">
        <w:rPr>
          <w:rFonts w:ascii="Arial" w:hAnsi="Arial" w:cs="Arial"/>
          <w:sz w:val="20"/>
          <w:szCs w:val="20"/>
        </w:rPr>
        <w:t>– BONUS NA DÍTĚ</w:t>
      </w:r>
    </w:p>
    <w:p w14:paraId="08A371C1" w14:textId="77777777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D429316" w14:textId="20F6CC85" w:rsidR="00EB19E9" w:rsidRPr="00B771B8" w:rsidRDefault="00EB19E9" w:rsidP="00B771B8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  <w:r w:rsidRPr="00B771B8">
        <w:rPr>
          <w:rFonts w:ascii="Tahoma" w:hAnsi="Tahoma" w:cs="Tahoma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B771B8">
        <w:rPr>
          <w:rFonts w:ascii="Tahoma" w:hAnsi="Tahoma" w:cs="Tahoma"/>
          <w:sz w:val="20"/>
          <w:szCs w:val="20"/>
        </w:rPr>
        <w:instrText xml:space="preserve"> FORMCHECKBOX </w:instrText>
      </w:r>
      <w:r w:rsidRPr="00B771B8">
        <w:rPr>
          <w:rFonts w:ascii="Tahoma" w:hAnsi="Tahoma" w:cs="Tahoma"/>
          <w:sz w:val="20"/>
          <w:szCs w:val="20"/>
        </w:rPr>
      </w:r>
      <w:r w:rsidRPr="00B771B8">
        <w:rPr>
          <w:rFonts w:ascii="Tahoma" w:hAnsi="Tahoma" w:cs="Tahoma"/>
          <w:sz w:val="20"/>
          <w:szCs w:val="20"/>
        </w:rPr>
        <w:fldChar w:fldCharType="separate"/>
      </w:r>
      <w:r w:rsidRPr="00B771B8">
        <w:rPr>
          <w:rFonts w:ascii="Tahoma" w:hAnsi="Tahoma" w:cs="Tahoma"/>
          <w:sz w:val="20"/>
          <w:szCs w:val="20"/>
        </w:rPr>
        <w:fldChar w:fldCharType="end"/>
      </w:r>
      <w:r w:rsidRPr="00B771B8">
        <w:rPr>
          <w:rFonts w:ascii="Tahoma" w:hAnsi="Tahoma" w:cs="Tahoma"/>
          <w:sz w:val="20"/>
          <w:szCs w:val="20"/>
        </w:rPr>
        <w:t xml:space="preserve"> </w:t>
      </w:r>
      <w:r w:rsidRPr="00B771B8">
        <w:rPr>
          <w:rFonts w:ascii="Arial" w:hAnsi="Arial" w:cs="Arial"/>
          <w:sz w:val="20"/>
          <w:szCs w:val="20"/>
        </w:rPr>
        <w:t>pobírám humanitární dávku pro cizince s dočasnou ochranou</w:t>
      </w:r>
    </w:p>
    <w:p w14:paraId="1BF1D062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1226D45A" w14:textId="77777777" w:rsidR="00C3422E" w:rsidRPr="00B771B8" w:rsidRDefault="00C3422E" w:rsidP="00EB19E9">
      <w:pPr>
        <w:autoSpaceDE w:val="0"/>
        <w:autoSpaceDN w:val="0"/>
        <w:adjustRightInd w:val="0"/>
        <w:spacing w:after="0" w:line="240" w:lineRule="auto"/>
        <w:ind w:left="357"/>
        <w:rPr>
          <w:rFonts w:ascii="Arial" w:hAnsi="Arial" w:cs="Arial"/>
          <w:sz w:val="20"/>
          <w:szCs w:val="20"/>
        </w:rPr>
      </w:pPr>
    </w:p>
    <w:p w14:paraId="691872CF" w14:textId="4580E762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Veškeré uvedené údaje jsou pravdivé a jsem si vědom/a důsledků uvedením nepravdivých údajů. </w:t>
      </w:r>
    </w:p>
    <w:p w14:paraId="1E45614F" w14:textId="77777777" w:rsidR="00EB19E9" w:rsidRPr="000D37FB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403828" w14:textId="77777777" w:rsidR="000D37FB" w:rsidRPr="000D37FB" w:rsidRDefault="000D37FB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B2E67E" w14:textId="77777777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>V ……………………..…………..……...…                       dne……………………..</w:t>
      </w:r>
    </w:p>
    <w:p w14:paraId="18146902" w14:textId="77777777" w:rsidR="00B771B8" w:rsidRDefault="00B771B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BF83C50" w14:textId="3710BC4B" w:rsidR="00EB19E9" w:rsidRPr="00B771B8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771B8">
        <w:rPr>
          <w:rFonts w:ascii="Arial" w:hAnsi="Arial" w:cs="Arial"/>
          <w:sz w:val="20"/>
          <w:szCs w:val="20"/>
        </w:rPr>
        <w:t xml:space="preserve">Podpis zákonného zástupce / jiné osoby, které bylo rozhodnutím příslušného orgánu svěřeno dítě do péče nahrazující péči rodičů / osoby potvrzující čestné prohlášení: </w:t>
      </w:r>
    </w:p>
    <w:p w14:paraId="6D2E8D9F" w14:textId="77777777" w:rsidR="00EB19E9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FF10C8" w14:textId="77777777" w:rsidR="00C014F8" w:rsidRDefault="00C014F8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1CA844" w14:textId="60CB1F9D" w:rsidR="00EB19E9" w:rsidRDefault="00275127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</w:t>
      </w:r>
    </w:p>
    <w:p w14:paraId="48D3A163" w14:textId="77777777" w:rsidR="00C014F8" w:rsidRDefault="00C014F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01702547" w14:textId="2C5E310D" w:rsidR="00EB19E9" w:rsidRDefault="00EB19E9" w:rsidP="00EB19E9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2"/>
      </w:tblGrid>
      <w:tr w:rsidR="00EB19E9" w:rsidRPr="004B03E0" w14:paraId="71FC23AD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52CFD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Totožnost a kontaktní údaje správce osobních údajů</w:t>
            </w:r>
          </w:p>
        </w:tc>
      </w:tr>
      <w:tr w:rsidR="00EB19E9" w:rsidRPr="004B03E0" w14:paraId="4B5FC801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70F18E78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</w:t>
            </w:r>
          </w:p>
          <w:p w14:paraId="7DF37DB6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Na Poříčním právu 1/376</w:t>
            </w:r>
          </w:p>
          <w:p w14:paraId="012AB385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128 01 Praha 2 </w:t>
            </w:r>
          </w:p>
          <w:p w14:paraId="5E35A74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Datová schránka: sc9aavg</w:t>
            </w:r>
          </w:p>
        </w:tc>
      </w:tr>
      <w:tr w:rsidR="00EB19E9" w:rsidRPr="004B03E0" w14:paraId="7C2AA7B8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488B8EA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Kontaktní údaje pověřence pro ochranu osobních údajů</w:t>
            </w:r>
          </w:p>
        </w:tc>
      </w:tr>
      <w:tr w:rsidR="00EB19E9" w:rsidRPr="004B03E0" w14:paraId="129701D6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0B713F53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Kontaktní údaje pověřence jsou uveřejněny na webových stránkách: https://www.mpsv.cz/web/cz/informace-o-zpracovani-osobnich-udaju-gdpr-</w:t>
            </w:r>
          </w:p>
        </w:tc>
      </w:tr>
      <w:tr w:rsidR="00EB19E9" w:rsidRPr="004B03E0" w14:paraId="73D2254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462E2870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 xml:space="preserve">Účel zpracování osobních údajů </w:t>
            </w:r>
          </w:p>
        </w:tc>
      </w:tr>
      <w:tr w:rsidR="00EB19E9" w:rsidRPr="00085FA2" w14:paraId="25B5A787" w14:textId="77777777" w:rsidTr="000E3CCF">
        <w:trPr>
          <w:cantSplit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5FED17C4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 souladu s čl. 6 nařízení Evropského parlamentu a Rady (EU) 2016/679 ze dne 27. dubna 2016, o ochraně fyzických osob v souvislosti se zpracováním osobních údajů a o volném pohybu těchto údajů a o zrušení směrnice 95/46/ES (dále jen „Obecné nařízení o ochraně osobních údajů“), jsou údaje uvedené v tomto čestném prohlášení shromažďovány a zpracovávány výhradně za účelem prokázání řádného a efektivního nakládání s prostředky Evropského sociálního fondu plus, které byly na realizaci projektu poskytnuty z Operačního programu Zaměstnanost plus. Údaje z tohoto formuláře budou použity pro přípravu zpráv o realizaci projektu. Tento formulář může být kontrolován pracovníky implementační struktury uvedeného programu nebo osobami pověřenými k provedení kontroly při zachování mlčenlivosti o všech kontrolovaných údajích.</w:t>
            </w:r>
          </w:p>
        </w:tc>
      </w:tr>
      <w:tr w:rsidR="00EB19E9" w:rsidRPr="004B03E0" w14:paraId="2A6A7416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4E89A0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Právní základ pro zpracování osobních údajů</w:t>
            </w:r>
          </w:p>
        </w:tc>
      </w:tr>
      <w:tr w:rsidR="00EB19E9" w:rsidRPr="004B03E0" w14:paraId="11840ADE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50F42C89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Ministerstvo práce a sociálních věcí je jakožto správce osobních údajů zpracovávaných v souvislosti s realizací projektů podpořených z Operačního programu Zaměstnanost plus oprávněno zpracovávat v tomto formuláři uvedené osobní údaje podpořené osoby na základě nařízení Evropského parlamentu a Rady (EU) č. 2021/1057 ze dne 24. června 2021, kterým se zřizuje Evropský sociální fond plus (ESF+) a zrušuje nařízení (EU) 1296/2013 (zejména jeho příloha I).</w:t>
            </w:r>
          </w:p>
          <w:p w14:paraId="425D549E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Realizátor projektu podpořeného z Operačního programu Zaměstnanost plus je oprávněn zpracovávat v tomto formuláři uvedené osobní údaje podpořené osoby na základě pověření vydaného správcem (tj. Ministerstvem práce a sociálních věcí) v souladu s čl. 28 Obecného nařízení o ochraně osobních údajů.</w:t>
            </w:r>
          </w:p>
        </w:tc>
      </w:tr>
      <w:tr w:rsidR="00EB19E9" w:rsidRPr="00D35606" w14:paraId="7EF05750" w14:textId="77777777" w:rsidTr="000E3CCF">
        <w:tc>
          <w:tcPr>
            <w:tcW w:w="8992" w:type="dxa"/>
            <w:tcMar>
              <w:top w:w="28" w:type="dxa"/>
              <w:bottom w:w="28" w:type="dxa"/>
            </w:tcMar>
          </w:tcPr>
          <w:p w14:paraId="11A1957B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Doba uchovávání osobních údajů</w:t>
            </w:r>
          </w:p>
        </w:tc>
      </w:tr>
      <w:tr w:rsidR="00EB19E9" w:rsidRPr="00905458" w14:paraId="2AA2D1BB" w14:textId="77777777" w:rsidTr="000E3CCF">
        <w:tc>
          <w:tcPr>
            <w:tcW w:w="8992" w:type="dxa"/>
            <w:tcMar>
              <w:top w:w="28" w:type="dxa"/>
              <w:bottom w:w="28" w:type="dxa"/>
            </w:tcMar>
          </w:tcPr>
          <w:p w14:paraId="65528AC7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V tomto formuláři uvedené osobní údaje jsou/budou uchovávány pro účely jejich zpracování v souladu s čl. 5 odst. 1 písm. e) Obecného nařízení o ochraně osobních údajů, po dobu deseti let od ukončení realizace projektu.</w:t>
            </w:r>
          </w:p>
        </w:tc>
      </w:tr>
      <w:tr w:rsidR="00EB19E9" w:rsidRPr="00D35606" w14:paraId="24695A53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4354B9D1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Poučení o právech podle čl. 13 a 14 Obecného nařízení o ochraně osobních údajů</w:t>
            </w:r>
          </w:p>
        </w:tc>
      </w:tr>
      <w:tr w:rsidR="00EB19E9" w:rsidRPr="004B03E0" w14:paraId="70CE5977" w14:textId="77777777" w:rsidTr="000E3CCF">
        <w:trPr>
          <w:cantSplit/>
        </w:trPr>
        <w:tc>
          <w:tcPr>
            <w:tcW w:w="8992" w:type="dxa"/>
            <w:tcMar>
              <w:top w:w="28" w:type="dxa"/>
              <w:bottom w:w="28" w:type="dxa"/>
            </w:tcMar>
          </w:tcPr>
          <w:p w14:paraId="78BADBFE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požadovat přístup ke svým osobním údajům (tedy informaci, jaké osobní údaje jsou zpracovávány), a vydání kopie zpracovávaných osobních údajů. </w:t>
            </w:r>
          </w:p>
          <w:p w14:paraId="3396A82B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Podpořená osoba má právo na to, aby správce bez zbytečného odkladu opravil nepřesné osobní údaje, které se ho týkají, nebo doplnil neúplné osobní údaje.  </w:t>
            </w:r>
          </w:p>
          <w:p w14:paraId="35BE4E11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 xml:space="preserve">V případě, že se podpořená osoba domnívá, že jsou její osobní údaje zpracovávané realizátorem projektu a/nebo správcem nepřesné, má právo na omezení zpracování do doby ověření přesnosti osobních údajů. </w:t>
            </w:r>
          </w:p>
          <w:p w14:paraId="60C5B0D9" w14:textId="1E384BA9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Žádost o přístup ke svým osobním údajům a žádost o opravu zpracovávaných osobních údajů lze podat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 xml:space="preserve">elektronické formě a zaslat na adresu: </w:t>
            </w:r>
            <w:hyperlink r:id="rId6" w:history="1">
              <w:r w:rsidRPr="008241CD">
                <w:rPr>
                  <w:rStyle w:val="Hypertextovodkaz"/>
                  <w:rFonts w:ascii="Arial" w:hAnsi="Arial" w:cs="Arial"/>
                  <w:sz w:val="18"/>
                  <w:szCs w:val="18"/>
                </w:rPr>
                <w:t>esf@mpsv.cz</w:t>
              </w:r>
            </w:hyperlink>
            <w:r w:rsidRPr="008241CD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B1E6A66" w14:textId="5CB07F75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Pokud se podpořená osoba domnívá, že zpracováním jejích osobních údajů bylo porušeno Obecné nařízení o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ochraně osobních údajů, má právo podat stížnost u Úřadu pro ochranu osobních údajů.</w:t>
            </w:r>
          </w:p>
          <w:p w14:paraId="78E47E4D" w14:textId="77777777" w:rsidR="00EB19E9" w:rsidRPr="008241CD" w:rsidRDefault="00EB19E9" w:rsidP="000E3CC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Neposkytnutí osobních údajů může mít za následek nepodpoření v rámci projektu.</w:t>
            </w:r>
          </w:p>
        </w:tc>
      </w:tr>
      <w:tr w:rsidR="00EB19E9" w:rsidRPr="00D35606" w14:paraId="55B3E398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100F" w14:textId="77777777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241CD">
              <w:rPr>
                <w:rFonts w:ascii="Arial" w:hAnsi="Arial" w:cs="Arial"/>
                <w:b/>
                <w:sz w:val="18"/>
                <w:szCs w:val="18"/>
              </w:rPr>
              <w:t>Využití informačních systémů MPSV a ČSSZ</w:t>
            </w:r>
          </w:p>
        </w:tc>
      </w:tr>
      <w:tr w:rsidR="00EB19E9" w:rsidRPr="00D35606" w14:paraId="36A0EA49" w14:textId="77777777" w:rsidTr="000E3CCF">
        <w:trPr>
          <w:cantSplit/>
          <w:trHeight w:val="278"/>
        </w:trPr>
        <w:tc>
          <w:tcPr>
            <w:tcW w:w="8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1761" w14:textId="4E034742" w:rsidR="00EB19E9" w:rsidRPr="008241CD" w:rsidRDefault="00EB19E9" w:rsidP="000E3CCF">
            <w:pPr>
              <w:keepNext/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241CD">
              <w:rPr>
                <w:rFonts w:ascii="Arial" w:hAnsi="Arial" w:cs="Arial"/>
                <w:sz w:val="18"/>
                <w:szCs w:val="18"/>
              </w:rPr>
              <w:t>Kromě v tomto formuláři uvedených osobních údajů mohou být v souvislosti s realizací projektu podpořeného z Operačního programu Zaměstnanost plus Ministerstvem práce a sociálních věcí nebo osobami oprávněnými k provedení kontroly zpracovávány i další osobní údaje týkající se podpořené osoby, které jsou obsaženy v</w:t>
            </w:r>
            <w:r w:rsidR="00915F2E">
              <w:rPr>
                <w:rFonts w:ascii="Arial" w:hAnsi="Arial" w:cs="Arial"/>
                <w:sz w:val="18"/>
                <w:szCs w:val="18"/>
              </w:rPr>
              <w:t> </w:t>
            </w:r>
            <w:r w:rsidRPr="008241CD">
              <w:rPr>
                <w:rFonts w:ascii="Arial" w:hAnsi="Arial" w:cs="Arial"/>
                <w:sz w:val="18"/>
                <w:szCs w:val="18"/>
              </w:rPr>
              <w:t>systémech Ministerstva práce a sociálních věcí a České správy sociálního zabezpečení, pokud se jedná o údaje nezbytné pro zajištění výše uvedeného účelu. Těmito osobními údaji jsou např. údaje o tom, zda je podpořená osoba uchazečem o zaměstnání vedeným v evidenci Úřadu práce České republiky, zda je podpořená osoba zaměstnána a po jakou dobu, zda je podpořená osoba osobou samostatně výdělečně činnou.</w:t>
            </w:r>
          </w:p>
        </w:tc>
      </w:tr>
    </w:tbl>
    <w:p w14:paraId="5648CAB6" w14:textId="77777777" w:rsidR="00EB19E9" w:rsidRDefault="00EB19E9" w:rsidP="00EB19E9">
      <w:pPr>
        <w:spacing w:after="0"/>
      </w:pPr>
    </w:p>
    <w:p w14:paraId="419579F0" w14:textId="77777777" w:rsidR="00EB19E9" w:rsidRPr="005136F4" w:rsidRDefault="00EB19E9" w:rsidP="00EB19E9"/>
    <w:p w14:paraId="1E73D384" w14:textId="77777777" w:rsidR="00EB19E9" w:rsidRPr="00CA70A5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D31406" w14:textId="77777777" w:rsidR="00D772A1" w:rsidRDefault="00D772A1"/>
    <w:sectPr w:rsidR="00D772A1" w:rsidSect="002377E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CDC97" w14:textId="77777777" w:rsidR="00DC11EE" w:rsidRDefault="00DC11EE" w:rsidP="00EB19E9">
      <w:pPr>
        <w:spacing w:after="0" w:line="240" w:lineRule="auto"/>
      </w:pPr>
      <w:r>
        <w:separator/>
      </w:r>
    </w:p>
  </w:endnote>
  <w:endnote w:type="continuationSeparator" w:id="0">
    <w:p w14:paraId="02E45BB7" w14:textId="77777777" w:rsidR="00DC11EE" w:rsidRDefault="00DC11EE" w:rsidP="00EB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DF7652" w:rsidRPr="00767B2B" w14:paraId="52D49CD1" w14:textId="77777777" w:rsidTr="00365FA6">
      <w:tc>
        <w:tcPr>
          <w:tcW w:w="1667" w:type="pct"/>
          <w:vAlign w:val="center"/>
        </w:tcPr>
        <w:p w14:paraId="1752F3BF" w14:textId="77777777" w:rsidR="008F6034" w:rsidRPr="00767B2B" w:rsidRDefault="008F6034" w:rsidP="00DF7652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645D9DAF" w14:textId="77777777" w:rsidR="008F6034" w:rsidRPr="00767B2B" w:rsidRDefault="008F6034" w:rsidP="00DF7652">
          <w:pPr>
            <w:pStyle w:val="Tabulkatext"/>
            <w:jc w:val="center"/>
            <w:rPr>
              <w:rFonts w:ascii="Arial" w:hAnsi="Arial" w:cs="Arial"/>
            </w:rPr>
          </w:pPr>
        </w:p>
      </w:tc>
      <w:tc>
        <w:tcPr>
          <w:tcW w:w="1666" w:type="pct"/>
          <w:vAlign w:val="center"/>
        </w:tcPr>
        <w:p w14:paraId="76771E5C" w14:textId="77777777" w:rsidR="008F6034" w:rsidRPr="00767B2B" w:rsidRDefault="005E3688" w:rsidP="00DF7652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4190DF42" w14:textId="77777777" w:rsidR="008F6034" w:rsidRDefault="008F60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5"/>
      <w:gridCol w:w="3023"/>
    </w:tblGrid>
    <w:tr w:rsidR="002377EF" w:rsidRPr="00767B2B" w14:paraId="0C27C02B" w14:textId="77777777" w:rsidTr="001205AB">
      <w:tc>
        <w:tcPr>
          <w:tcW w:w="1667" w:type="pct"/>
          <w:vAlign w:val="center"/>
        </w:tcPr>
        <w:p w14:paraId="3FBB527C" w14:textId="77777777" w:rsidR="008F6034" w:rsidRPr="00767B2B" w:rsidRDefault="008F6034" w:rsidP="002377EF">
          <w:pPr>
            <w:pStyle w:val="Tabulkatext"/>
            <w:ind w:left="0"/>
            <w:rPr>
              <w:rFonts w:ascii="Arial" w:hAnsi="Arial" w:cs="Arial"/>
            </w:rPr>
          </w:pPr>
        </w:p>
      </w:tc>
      <w:tc>
        <w:tcPr>
          <w:tcW w:w="1667" w:type="pct"/>
          <w:vAlign w:val="center"/>
        </w:tcPr>
        <w:p w14:paraId="105831FF" w14:textId="77777777" w:rsidR="008F6034" w:rsidRPr="00C10E1D" w:rsidRDefault="008F6034" w:rsidP="00C10E1D">
          <w:pPr>
            <w:pStyle w:val="Tabulkatext"/>
            <w:jc w:val="center"/>
            <w:rPr>
              <w:rFonts w:ascii="Arial" w:hAnsi="Arial" w:cs="Arial"/>
              <w:color w:val="FF0000"/>
              <w:szCs w:val="20"/>
            </w:rPr>
          </w:pPr>
        </w:p>
      </w:tc>
      <w:tc>
        <w:tcPr>
          <w:tcW w:w="1666" w:type="pct"/>
          <w:vAlign w:val="center"/>
        </w:tcPr>
        <w:p w14:paraId="2282BA09" w14:textId="77777777" w:rsidR="008F6034" w:rsidRPr="00767B2B" w:rsidRDefault="005E3688" w:rsidP="002377EF">
          <w:pPr>
            <w:pStyle w:val="Tabulkatext"/>
            <w:jc w:val="right"/>
            <w:rPr>
              <w:rFonts w:ascii="Arial" w:hAnsi="Arial" w:cs="Arial"/>
            </w:rPr>
          </w:pPr>
          <w:r w:rsidRPr="00767B2B">
            <w:rPr>
              <w:rFonts w:ascii="Arial" w:hAnsi="Arial" w:cs="Arial"/>
            </w:rPr>
            <w:t xml:space="preserve">Strana: 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PAGE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</w:rPr>
            <w:fldChar w:fldCharType="end"/>
          </w:r>
          <w:r w:rsidRPr="00767B2B">
            <w:rPr>
              <w:rFonts w:ascii="Arial" w:hAnsi="Arial" w:cs="Arial"/>
            </w:rPr>
            <w:t xml:space="preserve"> z </w:t>
          </w:r>
          <w:r w:rsidRPr="00767B2B">
            <w:rPr>
              <w:rFonts w:ascii="Arial" w:hAnsi="Arial" w:cs="Arial"/>
            </w:rPr>
            <w:fldChar w:fldCharType="begin"/>
          </w:r>
          <w:r w:rsidRPr="00767B2B">
            <w:rPr>
              <w:rFonts w:ascii="Arial" w:hAnsi="Arial" w:cs="Arial"/>
            </w:rPr>
            <w:instrText xml:space="preserve"> NUMPAGES   \* MERGEFORMAT </w:instrText>
          </w:r>
          <w:r w:rsidRPr="00767B2B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767B2B">
            <w:rPr>
              <w:rFonts w:ascii="Arial" w:hAnsi="Arial" w:cs="Arial"/>
              <w:noProof/>
            </w:rPr>
            <w:fldChar w:fldCharType="end"/>
          </w:r>
        </w:p>
      </w:tc>
    </w:tr>
  </w:tbl>
  <w:p w14:paraId="6C03DD60" w14:textId="77777777" w:rsidR="008F6034" w:rsidRDefault="008F6034" w:rsidP="002377E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2F0B4" w14:textId="77777777" w:rsidR="00DC11EE" w:rsidRDefault="00DC11EE" w:rsidP="00EB19E9">
      <w:pPr>
        <w:spacing w:after="0" w:line="240" w:lineRule="auto"/>
      </w:pPr>
      <w:r>
        <w:separator/>
      </w:r>
    </w:p>
  </w:footnote>
  <w:footnote w:type="continuationSeparator" w:id="0">
    <w:p w14:paraId="352ECDBF" w14:textId="77777777" w:rsidR="00DC11EE" w:rsidRDefault="00DC11EE" w:rsidP="00EB19E9">
      <w:pPr>
        <w:spacing w:after="0" w:line="240" w:lineRule="auto"/>
      </w:pPr>
      <w:r>
        <w:continuationSeparator/>
      </w:r>
    </w:p>
  </w:footnote>
  <w:footnote w:id="1">
    <w:p w14:paraId="23A9A7B1" w14:textId="77777777" w:rsidR="00EB19E9" w:rsidRPr="008241CD" w:rsidRDefault="00EB19E9" w:rsidP="00EB19E9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Pouze v případě, že čestné prohlášení nepodepisuje zákonný zástupce dítěte, příp. jiná osoba, které bylo rozhodnutím příslušného orgánu svěřeno dítě do péče nahrazující péči rodičů.</w:t>
      </w:r>
    </w:p>
  </w:footnote>
  <w:footnote w:id="2">
    <w:p w14:paraId="3E92F63C" w14:textId="77777777" w:rsidR="00EB19E9" w:rsidRPr="008241CD" w:rsidRDefault="00EB19E9" w:rsidP="00EB1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8241CD">
        <w:rPr>
          <w:rStyle w:val="Znakapoznpodarou"/>
          <w:rFonts w:ascii="Arial" w:hAnsi="Arial" w:cs="Arial"/>
          <w:sz w:val="18"/>
          <w:szCs w:val="18"/>
        </w:rPr>
        <w:footnoteRef/>
      </w:r>
      <w:r w:rsidRPr="008241CD">
        <w:rPr>
          <w:rFonts w:ascii="Arial" w:hAnsi="Arial" w:cs="Arial"/>
          <w:sz w:val="18"/>
          <w:szCs w:val="18"/>
        </w:rPr>
        <w:t xml:space="preserve"> Zaškrtněte odpovídající podmínku nebo více podmínek, pokud je splňujete.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12ABB" w14:textId="77777777" w:rsidR="008F6034" w:rsidRDefault="008F6034">
    <w:pPr>
      <w:pStyle w:val="Zhlav"/>
    </w:pPr>
  </w:p>
  <w:p w14:paraId="7D112B23" w14:textId="77777777" w:rsidR="008F6034" w:rsidRDefault="008F60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06D5" w14:textId="77777777" w:rsidR="008F6034" w:rsidRDefault="005E3688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5947D8" wp14:editId="2925D82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5600" cy="914400"/>
          <wp:effectExtent l="0" t="0" r="0" b="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E9"/>
    <w:rsid w:val="0000189E"/>
    <w:rsid w:val="00025B66"/>
    <w:rsid w:val="000867FD"/>
    <w:rsid w:val="000D37FB"/>
    <w:rsid w:val="001122A7"/>
    <w:rsid w:val="001D5BC3"/>
    <w:rsid w:val="001E1666"/>
    <w:rsid w:val="00261373"/>
    <w:rsid w:val="00275127"/>
    <w:rsid w:val="00400CDC"/>
    <w:rsid w:val="004938E3"/>
    <w:rsid w:val="005E104E"/>
    <w:rsid w:val="005E3688"/>
    <w:rsid w:val="0060216F"/>
    <w:rsid w:val="006051AD"/>
    <w:rsid w:val="00612A45"/>
    <w:rsid w:val="0073458D"/>
    <w:rsid w:val="00776825"/>
    <w:rsid w:val="008543CE"/>
    <w:rsid w:val="00880DFA"/>
    <w:rsid w:val="00881C08"/>
    <w:rsid w:val="008B11EB"/>
    <w:rsid w:val="008E5CA9"/>
    <w:rsid w:val="008F6034"/>
    <w:rsid w:val="00915F2E"/>
    <w:rsid w:val="00921562"/>
    <w:rsid w:val="009B1C4F"/>
    <w:rsid w:val="00B632C8"/>
    <w:rsid w:val="00B771B8"/>
    <w:rsid w:val="00BB06DD"/>
    <w:rsid w:val="00C014F8"/>
    <w:rsid w:val="00C3422E"/>
    <w:rsid w:val="00D772A1"/>
    <w:rsid w:val="00DC11EE"/>
    <w:rsid w:val="00E757FE"/>
    <w:rsid w:val="00EB19E9"/>
    <w:rsid w:val="00F03679"/>
    <w:rsid w:val="00F229D0"/>
    <w:rsid w:val="00F46F6B"/>
    <w:rsid w:val="00F84D2F"/>
    <w:rsid w:val="00FA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FA0F6"/>
  <w15:chartTrackingRefBased/>
  <w15:docId w15:val="{EC3EA0FD-BA41-41E5-A46E-67B487DB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19E9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unhideWhenUsed/>
    <w:qFormat/>
    <w:rsid w:val="00EB19E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EB19E9"/>
    <w:rPr>
      <w:kern w:val="0"/>
      <w:sz w:val="20"/>
      <w:szCs w:val="20"/>
      <w14:ligatures w14:val="none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basedOn w:val="Standardnpsmoodstavce"/>
    <w:uiPriority w:val="99"/>
    <w:unhideWhenUsed/>
    <w:rsid w:val="00EB19E9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9E9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B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9E9"/>
    <w:rPr>
      <w:kern w:val="0"/>
      <w14:ligatures w14:val="none"/>
    </w:rPr>
  </w:style>
  <w:style w:type="paragraph" w:customStyle="1" w:styleId="Tabulkatext">
    <w:name w:val="Tabulka text"/>
    <w:link w:val="TabulkatextChar"/>
    <w:uiPriority w:val="6"/>
    <w:qFormat/>
    <w:rsid w:val="00EB19E9"/>
    <w:pPr>
      <w:spacing w:before="60" w:after="60" w:line="240" w:lineRule="auto"/>
      <w:ind w:left="57" w:right="57"/>
    </w:pPr>
    <w:rPr>
      <w:color w:val="080808"/>
      <w:kern w:val="0"/>
      <w:sz w:val="20"/>
      <w14:ligatures w14:val="none"/>
    </w:rPr>
  </w:style>
  <w:style w:type="character" w:customStyle="1" w:styleId="TabulkatextChar">
    <w:name w:val="Tabulka text Char"/>
    <w:basedOn w:val="Standardnpsmoodstavce"/>
    <w:link w:val="Tabulkatext"/>
    <w:uiPriority w:val="6"/>
    <w:rsid w:val="00EB19E9"/>
    <w:rPr>
      <w:color w:val="080808"/>
      <w:kern w:val="0"/>
      <w:sz w:val="20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EB19E9"/>
    <w:rPr>
      <w:color w:val="0563C1" w:themeColor="hyperlink"/>
      <w:u w:val="single"/>
    </w:rPr>
  </w:style>
  <w:style w:type="paragraph" w:styleId="Revize">
    <w:name w:val="Revision"/>
    <w:hidden/>
    <w:uiPriority w:val="99"/>
    <w:semiHidden/>
    <w:rsid w:val="00C3422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sf@mpsv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Kumžáková Richterová Ilona (MHMP, SML)</dc:creator>
  <cp:keywords/>
  <dc:description/>
  <cp:lastModifiedBy>Klára Petráčková</cp:lastModifiedBy>
  <cp:revision>2</cp:revision>
  <dcterms:created xsi:type="dcterms:W3CDTF">2026-08-27T10:12:00Z</dcterms:created>
  <dcterms:modified xsi:type="dcterms:W3CDTF">2026-08-27T10:12:00Z</dcterms:modified>
</cp:coreProperties>
</file>